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CE582" w14:textId="72BA00AB" w:rsidR="0032497A" w:rsidRDefault="00DA61D8">
      <w:r>
        <w:rPr>
          <w:rFonts w:hint="eastAsia"/>
        </w:rPr>
        <w:t>令和２年度事業計画</w:t>
      </w:r>
    </w:p>
    <w:p w14:paraId="64B891C9" w14:textId="17BDBAFE" w:rsidR="00DA61D8" w:rsidRDefault="00DA61D8"/>
    <w:p w14:paraId="64BB561F" w14:textId="3DD26EA5" w:rsidR="00DA61D8" w:rsidRDefault="00DA61D8">
      <w:r>
        <w:rPr>
          <w:rFonts w:hint="eastAsia"/>
        </w:rPr>
        <w:t>自令和２年４月１日至令和３年３月３１日</w:t>
      </w:r>
    </w:p>
    <w:p w14:paraId="4CEB7EC4" w14:textId="016B0258" w:rsidR="00DA61D8" w:rsidRDefault="00DA61D8"/>
    <w:p w14:paraId="014594FB" w14:textId="032E7EA8" w:rsidR="00DA61D8" w:rsidRDefault="00DA61D8" w:rsidP="00DA61D8">
      <w:pPr>
        <w:pStyle w:val="a3"/>
        <w:numPr>
          <w:ilvl w:val="0"/>
          <w:numId w:val="1"/>
        </w:numPr>
        <w:ind w:leftChars="0"/>
      </w:pPr>
      <w:r>
        <w:rPr>
          <w:rFonts w:hint="eastAsia"/>
        </w:rPr>
        <w:t>事業実施の概要</w:t>
      </w:r>
    </w:p>
    <w:p w14:paraId="0D7957EB" w14:textId="229AF2AF" w:rsidR="00DA61D8" w:rsidRDefault="00DA61D8" w:rsidP="00DA61D8">
      <w:pPr>
        <w:pStyle w:val="a3"/>
        <w:numPr>
          <w:ilvl w:val="1"/>
          <w:numId w:val="1"/>
        </w:numPr>
        <w:ind w:leftChars="0"/>
      </w:pPr>
      <w:r>
        <w:rPr>
          <w:rFonts w:hint="eastAsia"/>
        </w:rPr>
        <w:t>定例会（学習会）事業</w:t>
      </w:r>
    </w:p>
    <w:p w14:paraId="2D5CDC72" w14:textId="3EF3BE99" w:rsidR="00DA61D8" w:rsidRDefault="00DA61D8" w:rsidP="00DA61D8">
      <w:pPr>
        <w:pStyle w:val="a3"/>
        <w:ind w:leftChars="0" w:left="780"/>
      </w:pPr>
      <w:r>
        <w:rPr>
          <w:rFonts w:hint="eastAsia"/>
        </w:rPr>
        <w:t>内容：身寄りなし及び社会的に孤立した方々の事例を検討し会員の対応力向上を図る。</w:t>
      </w:r>
    </w:p>
    <w:p w14:paraId="5FDFE19B" w14:textId="09E65A01" w:rsidR="00DA61D8" w:rsidRDefault="00DA61D8" w:rsidP="00DA61D8">
      <w:pPr>
        <w:pStyle w:val="a3"/>
        <w:ind w:leftChars="0" w:left="780"/>
      </w:pPr>
      <w:r>
        <w:rPr>
          <w:rFonts w:hint="eastAsia"/>
        </w:rPr>
        <w:t>実施時期：</w:t>
      </w:r>
      <w:r w:rsidR="0076790C">
        <w:rPr>
          <w:rFonts w:hint="eastAsia"/>
        </w:rPr>
        <w:t>毎月</w:t>
      </w:r>
      <w:r>
        <w:rPr>
          <w:rFonts w:hint="eastAsia"/>
        </w:rPr>
        <w:t>第三</w:t>
      </w:r>
      <w:r w:rsidR="0076790C">
        <w:rPr>
          <w:rFonts w:hint="eastAsia"/>
        </w:rPr>
        <w:t>木</w:t>
      </w:r>
      <w:r>
        <w:rPr>
          <w:rFonts w:hint="eastAsia"/>
        </w:rPr>
        <w:t>曜日夜</w:t>
      </w:r>
    </w:p>
    <w:p w14:paraId="50CC64D8" w14:textId="2253BE98" w:rsidR="00DA61D8" w:rsidRDefault="00DA61D8" w:rsidP="00DA61D8">
      <w:pPr>
        <w:pStyle w:val="a3"/>
        <w:numPr>
          <w:ilvl w:val="1"/>
          <w:numId w:val="1"/>
        </w:numPr>
        <w:ind w:leftChars="0"/>
      </w:pPr>
      <w:r>
        <w:rPr>
          <w:rFonts w:hint="eastAsia"/>
        </w:rPr>
        <w:t>講師派遣業</w:t>
      </w:r>
    </w:p>
    <w:p w14:paraId="01C37F46" w14:textId="3D62DE2C" w:rsidR="00DA61D8" w:rsidRDefault="00DA61D8" w:rsidP="00F4550C">
      <w:pPr>
        <w:pStyle w:val="a3"/>
        <w:ind w:leftChars="0" w:hanging="60"/>
      </w:pPr>
      <w:r>
        <w:rPr>
          <w:rFonts w:hint="eastAsia"/>
        </w:rPr>
        <w:t>内容：行政や社会福祉業議会、職能団体等からの依頼にて講師を派遣し、身寄りのない方の課題を社会問題として提案しまた地域の対応力の底上げをする。</w:t>
      </w:r>
    </w:p>
    <w:p w14:paraId="418C26E1" w14:textId="4A412BC4" w:rsidR="00F4550C" w:rsidRDefault="00F4550C" w:rsidP="00F4550C">
      <w:pPr>
        <w:pStyle w:val="a3"/>
        <w:ind w:leftChars="0" w:hanging="60"/>
      </w:pPr>
      <w:r>
        <w:rPr>
          <w:rFonts w:hint="eastAsia"/>
        </w:rPr>
        <w:t>実施期間：随時（年10回を想定）</w:t>
      </w:r>
    </w:p>
    <w:p w14:paraId="4138EB86" w14:textId="198B1DF5" w:rsidR="00F4550C" w:rsidRDefault="00F4550C" w:rsidP="00F4550C">
      <w:pPr>
        <w:pStyle w:val="a3"/>
        <w:numPr>
          <w:ilvl w:val="1"/>
          <w:numId w:val="1"/>
        </w:numPr>
        <w:ind w:leftChars="0"/>
      </w:pPr>
      <w:r>
        <w:rPr>
          <w:rFonts w:hint="eastAsia"/>
        </w:rPr>
        <w:t>相談会事業</w:t>
      </w:r>
    </w:p>
    <w:p w14:paraId="60B544AE" w14:textId="45CA6AC3" w:rsidR="00F4550C" w:rsidRDefault="00F4550C" w:rsidP="00F4550C">
      <w:pPr>
        <w:pStyle w:val="a3"/>
        <w:ind w:leftChars="0" w:left="780"/>
      </w:pPr>
      <w:r>
        <w:rPr>
          <w:rFonts w:hint="eastAsia"/>
        </w:rPr>
        <w:t>内容：身寄りのない方や支援者から相談があった場合に専門職と連携し相談や支援を行う。</w:t>
      </w:r>
    </w:p>
    <w:p w14:paraId="0A0A49B9" w14:textId="67AE8E45" w:rsidR="00F4550C" w:rsidRDefault="00F4550C" w:rsidP="00F4550C">
      <w:pPr>
        <w:pStyle w:val="a3"/>
        <w:ind w:leftChars="0" w:left="780"/>
      </w:pPr>
      <w:r>
        <w:rPr>
          <w:rFonts w:hint="eastAsia"/>
        </w:rPr>
        <w:t>実施期間：通年継続</w:t>
      </w:r>
    </w:p>
    <w:p w14:paraId="2E94CC14" w14:textId="3400DD89" w:rsidR="00F4550C" w:rsidRDefault="00435E2B" w:rsidP="00435E2B">
      <w:pPr>
        <w:pStyle w:val="a3"/>
        <w:numPr>
          <w:ilvl w:val="1"/>
          <w:numId w:val="1"/>
        </w:numPr>
        <w:ind w:leftChars="0"/>
      </w:pPr>
      <w:r>
        <w:rPr>
          <w:rFonts w:hint="eastAsia"/>
        </w:rPr>
        <w:t>アドバイザー派遣事業</w:t>
      </w:r>
    </w:p>
    <w:p w14:paraId="203FA9DD" w14:textId="1AC9DC58" w:rsidR="00435E2B" w:rsidRDefault="00435E2B" w:rsidP="00435E2B">
      <w:pPr>
        <w:pStyle w:val="a3"/>
        <w:ind w:leftChars="0" w:left="780"/>
      </w:pPr>
      <w:r>
        <w:rPr>
          <w:rFonts w:hint="eastAsia"/>
        </w:rPr>
        <w:t>内容：行政やNPO、職能団体から「身寄り」問題についてアドバイザーとして会議等に参加する。</w:t>
      </w:r>
    </w:p>
    <w:p w14:paraId="4D16DC08" w14:textId="3046D1F4" w:rsidR="00435E2B" w:rsidRDefault="00435E2B" w:rsidP="00435E2B">
      <w:pPr>
        <w:pStyle w:val="a3"/>
        <w:ind w:leftChars="0" w:left="780"/>
      </w:pPr>
      <w:r>
        <w:rPr>
          <w:rFonts w:hint="eastAsia"/>
        </w:rPr>
        <w:t>実施期間：通年継続</w:t>
      </w:r>
    </w:p>
    <w:p w14:paraId="27F14845" w14:textId="2AEC1BD0" w:rsidR="00435E2B" w:rsidRPr="00F4550C" w:rsidRDefault="00435E2B" w:rsidP="00435E2B">
      <w:pPr>
        <w:pStyle w:val="a3"/>
        <w:numPr>
          <w:ilvl w:val="1"/>
          <w:numId w:val="1"/>
        </w:numPr>
        <w:ind w:leftChars="0"/>
      </w:pPr>
      <w:r>
        <w:rPr>
          <w:rFonts w:hint="eastAsia"/>
        </w:rPr>
        <w:t>その他の事業</w:t>
      </w:r>
    </w:p>
    <w:p w14:paraId="19770063" w14:textId="77777777" w:rsidR="00DA61D8" w:rsidRDefault="00DA61D8"/>
    <w:sectPr w:rsidR="00DA61D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E377EA"/>
    <w:multiLevelType w:val="hybridMultilevel"/>
    <w:tmpl w:val="FA948A0A"/>
    <w:lvl w:ilvl="0" w:tplc="C84A4D58">
      <w:start w:val="1"/>
      <w:numFmt w:val="decimalFullWidth"/>
      <w:lvlText w:val="%1."/>
      <w:lvlJc w:val="left"/>
      <w:pPr>
        <w:ind w:left="360" w:hanging="360"/>
      </w:pPr>
      <w:rPr>
        <w:rFonts w:hint="default"/>
      </w:rPr>
    </w:lvl>
    <w:lvl w:ilvl="1" w:tplc="07B04A2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1D8"/>
    <w:rsid w:val="0032497A"/>
    <w:rsid w:val="00435E2B"/>
    <w:rsid w:val="0076790C"/>
    <w:rsid w:val="00DA61D8"/>
    <w:rsid w:val="00F45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00F507"/>
  <w15:chartTrackingRefBased/>
  <w15:docId w15:val="{DA07AFC9-3AA8-421A-B822-60E2BF45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1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須貝 秀昭</dc:creator>
  <cp:keywords/>
  <dc:description/>
  <cp:lastModifiedBy>須貝 秀昭</cp:lastModifiedBy>
  <cp:revision>3</cp:revision>
  <dcterms:created xsi:type="dcterms:W3CDTF">2020-08-08T05:49:00Z</dcterms:created>
  <dcterms:modified xsi:type="dcterms:W3CDTF">2021-05-24T19:24:00Z</dcterms:modified>
</cp:coreProperties>
</file>